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95CD" w14:textId="77777777" w:rsidR="002467A2" w:rsidRDefault="002467A2" w:rsidP="002467A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409AC239" w14:textId="77777777" w:rsidR="002467A2" w:rsidRDefault="002467A2" w:rsidP="002467A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0C19DC01" w14:textId="77777777" w:rsidR="002467A2" w:rsidRDefault="002467A2" w:rsidP="002467A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108B9484" w14:textId="19D8E32F" w:rsidR="002467A2" w:rsidRPr="002467A2" w:rsidRDefault="002467A2" w:rsidP="002467A2">
      <w:pPr>
        <w:rPr>
          <w:rFonts w:ascii="SutonnyMJ" w:hAnsi="SutonnyMJ" w:cs="SutonnyMJ"/>
          <w:b/>
        </w:rPr>
      </w:pPr>
      <w:r w:rsidRPr="002467A2">
        <w:rPr>
          <w:rFonts w:ascii="SutonnyMJ" w:hAnsi="SutonnyMJ" w:cs="SutonnyMJ"/>
        </w:rPr>
        <w:t>¯^viK bs _vwkA/†mbv/XvKv/2022/3</w:t>
      </w:r>
      <w:r w:rsidR="008D2007">
        <w:rPr>
          <w:rFonts w:ascii="SutonnyMJ" w:hAnsi="SutonnyMJ" w:cs="SutonnyMJ"/>
        </w:rPr>
        <w:t>29</w:t>
      </w:r>
      <w:bookmarkStart w:id="0" w:name="_GoBack"/>
      <w:bookmarkEnd w:id="0"/>
      <w:r w:rsidRPr="002467A2">
        <w:rPr>
          <w:rFonts w:ascii="SutonnyMJ" w:hAnsi="SutonnyMJ" w:cs="SutonnyMJ"/>
        </w:rPr>
        <w:t xml:space="preserve">                                                 </w:t>
      </w:r>
      <w:r>
        <w:rPr>
          <w:rFonts w:ascii="SutonnyMJ" w:hAnsi="SutonnyMJ" w:cs="SutonnyMJ"/>
        </w:rPr>
        <w:t xml:space="preserve">                   </w:t>
      </w:r>
      <w:r w:rsidRPr="002467A2">
        <w:rPr>
          <w:rFonts w:ascii="SutonnyMJ" w:hAnsi="SutonnyMJ" w:cs="SutonnyMJ"/>
        </w:rPr>
        <w:t xml:space="preserve">       ZvwiL:     </w:t>
      </w:r>
      <w:r w:rsidR="00D328A1">
        <w:rPr>
          <w:rFonts w:ascii="SutonnyMJ" w:hAnsi="SutonnyMJ" w:cs="SutonnyMJ"/>
        </w:rPr>
        <w:t>2</w:t>
      </w:r>
      <w:r w:rsidRPr="002467A2">
        <w:rPr>
          <w:rFonts w:ascii="SutonnyMJ" w:hAnsi="SutonnyMJ" w:cs="SutonnyMJ"/>
        </w:rPr>
        <w:t>8/0</w:t>
      </w:r>
      <w:r w:rsidR="00D328A1">
        <w:rPr>
          <w:rFonts w:ascii="SutonnyMJ" w:hAnsi="SutonnyMJ" w:cs="SutonnyMJ"/>
        </w:rPr>
        <w:t>6</w:t>
      </w:r>
      <w:r w:rsidRPr="002467A2">
        <w:rPr>
          <w:rFonts w:ascii="SutonnyMJ" w:hAnsi="SutonnyMJ" w:cs="SutonnyMJ"/>
        </w:rPr>
        <w:t xml:space="preserve">/2022 wLª:                                                                          </w:t>
      </w:r>
    </w:p>
    <w:p w14:paraId="3EDD954B" w14:textId="435AF859" w:rsidR="002467A2" w:rsidRDefault="002467A2" w:rsidP="002467A2">
      <w:pPr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বিষয়: </w:t>
      </w:r>
      <w:r w:rsidR="00F80645">
        <w:rPr>
          <w:rFonts w:ascii="Nikosh" w:hAnsi="Nikosh" w:cs="Nikosh"/>
          <w:sz w:val="24"/>
          <w:szCs w:val="24"/>
        </w:rPr>
        <w:t xml:space="preserve">কোভিড-১৯ </w:t>
      </w:r>
      <w:r>
        <w:rPr>
          <w:rFonts w:ascii="Nikosh" w:hAnsi="Nikosh" w:cs="Nikosh"/>
          <w:sz w:val="24"/>
          <w:szCs w:val="24"/>
        </w:rPr>
        <w:t>পরিস্থিতে জনস্বাস্থ্য ও স্বাস্থ্যবিধি মেনে বিদ্যালয় পূনরায় চালূকরণের সংক্ষিপ্ত বিবরণী।</w:t>
      </w:r>
    </w:p>
    <w:p w14:paraId="55B545DF" w14:textId="77777777" w:rsidR="002467A2" w:rsidRDefault="002467A2" w:rsidP="002467A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26465DDF" w14:textId="52A6899E" w:rsidR="002467A2" w:rsidRDefault="002467A2" w:rsidP="002467A2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উপর্যুক্ত ব</w:t>
      </w:r>
      <w:r w:rsidR="00F80645">
        <w:rPr>
          <w:rFonts w:ascii="Nikosh" w:hAnsi="Nikosh" w:cs="Nikosh"/>
          <w:sz w:val="24"/>
          <w:szCs w:val="24"/>
        </w:rPr>
        <w:t>িষয়ের আলোকে জানানো যাচ্ছে যে, সেনানিবাস</w:t>
      </w:r>
      <w:r>
        <w:rPr>
          <w:rFonts w:ascii="Nikosh" w:hAnsi="Nikosh" w:cs="Nikosh"/>
          <w:sz w:val="24"/>
          <w:szCs w:val="24"/>
        </w:rPr>
        <w:t xml:space="preserve"> থানার</w:t>
      </w:r>
      <w:r w:rsidR="00F80645">
        <w:rPr>
          <w:rFonts w:ascii="Nikosh" w:hAnsi="Nikosh" w:cs="Nikosh"/>
          <w:sz w:val="24"/>
          <w:szCs w:val="24"/>
        </w:rPr>
        <w:t xml:space="preserve"> সরকারি প্রাথমিক বিদ্যালয় কোভিড</w:t>
      </w:r>
      <w:r>
        <w:rPr>
          <w:rFonts w:ascii="Nikosh" w:hAnsi="Nikosh" w:cs="Nikosh"/>
          <w:sz w:val="24"/>
          <w:szCs w:val="24"/>
        </w:rPr>
        <w:t>-১৯ পরিস্থিতে জনস্বাস্থ্য ও স্বাস্থ্যবিধি মেনে বিদ্যালয় পূনরায় চালূকরণের সংক্ষিপ্ত বিবরণী প্রদত্ত ছক পূরণ পূ</w:t>
      </w:r>
      <w:r>
        <w:rPr>
          <w:rFonts w:ascii="SutonnyMJ" w:hAnsi="SutonnyMJ" w:cs="SutonnyMJ"/>
          <w:sz w:val="24"/>
          <w:szCs w:val="24"/>
        </w:rPr>
        <w:t xml:space="preserve">e©K </w:t>
      </w:r>
      <w:r>
        <w:rPr>
          <w:rFonts w:ascii="Nikosh" w:hAnsi="Nikosh" w:cs="Nikosh"/>
          <w:sz w:val="24"/>
          <w:szCs w:val="24"/>
        </w:rPr>
        <w:t>মহোদয়ের সদয় অবগিতি ও প্রয়োজনীয় কার্যাথে সবিনয়ে প্রেরণ করা হলো।</w:t>
      </w:r>
    </w:p>
    <w:p w14:paraId="748BF007" w14:textId="77777777" w:rsidR="002467A2" w:rsidRPr="00A52EC0" w:rsidRDefault="002467A2" w:rsidP="002467A2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14:paraId="5B1466CA" w14:textId="55CD4D70" w:rsidR="002F70AB" w:rsidRDefault="005166E3" w:rsidP="002467A2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</w:rPr>
        <w:t>কোভিড-১৯ পরিস্থিতিতে</w:t>
      </w:r>
      <w:r w:rsidRPr="00032217">
        <w:rPr>
          <w:rFonts w:ascii="NikoshBAN" w:hAnsi="NikoshBAN" w:cs="NikoshBAN"/>
          <w:b/>
          <w:sz w:val="30"/>
          <w:szCs w:val="30"/>
        </w:rPr>
        <w:t xml:space="preserve"> জনস্বাস্থ্য ও স্বাস্থ্য বিধি মেনে বিদ্যালয় পুনরায় চালু</w:t>
      </w:r>
      <w:r>
        <w:rPr>
          <w:rFonts w:ascii="NikoshBAN" w:hAnsi="NikoshBAN" w:cs="NikoshBAN"/>
          <w:b/>
          <w:sz w:val="30"/>
          <w:szCs w:val="30"/>
        </w:rPr>
        <w:t xml:space="preserve"> করণের সংক্ষিপ্ত বিবরণী :</w:t>
      </w:r>
    </w:p>
    <w:tbl>
      <w:tblPr>
        <w:tblStyle w:val="TableGrid"/>
        <w:tblW w:w="9655" w:type="dxa"/>
        <w:tblLook w:val="04A0" w:firstRow="1" w:lastRow="0" w:firstColumn="1" w:lastColumn="0" w:noHBand="0" w:noVBand="1"/>
      </w:tblPr>
      <w:tblGrid>
        <w:gridCol w:w="2728"/>
        <w:gridCol w:w="2577"/>
        <w:gridCol w:w="2700"/>
        <w:gridCol w:w="1650"/>
      </w:tblGrid>
      <w:tr w:rsidR="004B3498" w:rsidRPr="00026B72" w14:paraId="396F672E" w14:textId="77777777" w:rsidTr="00423B5E">
        <w:trPr>
          <w:trHeight w:val="394"/>
        </w:trPr>
        <w:tc>
          <w:tcPr>
            <w:tcW w:w="2728" w:type="dxa"/>
          </w:tcPr>
          <w:p w14:paraId="2A40590E" w14:textId="16295AD8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14:paraId="01A531AD" w14:textId="51FEE573" w:rsidR="004B3498" w:rsidRPr="000E1C90" w:rsidRDefault="0043181A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সেনানিবাস</w:t>
            </w:r>
          </w:p>
        </w:tc>
      </w:tr>
      <w:tr w:rsidR="004B3498" w:rsidRPr="00026B72" w14:paraId="61BF0B9A" w14:textId="77777777" w:rsidTr="00582ED3">
        <w:trPr>
          <w:trHeight w:val="394"/>
        </w:trPr>
        <w:tc>
          <w:tcPr>
            <w:tcW w:w="2728" w:type="dxa"/>
          </w:tcPr>
          <w:p w14:paraId="5E1AC676" w14:textId="2E850BF5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14:paraId="443C8B76" w14:textId="563786FD" w:rsidR="004B3498" w:rsidRPr="000E1C90" w:rsidRDefault="0043181A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</w:p>
        </w:tc>
      </w:tr>
      <w:tr w:rsidR="004B3498" w:rsidRPr="00026B72" w14:paraId="757251CF" w14:textId="77777777" w:rsidTr="00B1461A">
        <w:trPr>
          <w:trHeight w:val="184"/>
        </w:trPr>
        <w:tc>
          <w:tcPr>
            <w:tcW w:w="2728" w:type="dxa"/>
          </w:tcPr>
          <w:p w14:paraId="01D6256F" w14:textId="3A52BDA6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 বিদ্যালয়ের 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577" w:type="dxa"/>
          </w:tcPr>
          <w:p w14:paraId="7C17DE3D" w14:textId="2B428349" w:rsidR="004B3498" w:rsidRPr="000E1C90" w:rsidRDefault="0043181A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14:paraId="1DBF23A2" w14:textId="3B3D11D2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 ক্লাস্টার 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14:paraId="0F66CA7A" w14:textId="31B34629" w:rsidR="004B3498" w:rsidRPr="000E1C90" w:rsidRDefault="0043181A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</w:tr>
      <w:tr w:rsidR="004B3498" w:rsidRPr="00026B72" w14:paraId="6BE0866A" w14:textId="77777777" w:rsidTr="00B1461A">
        <w:trPr>
          <w:trHeight w:val="184"/>
        </w:trPr>
        <w:tc>
          <w:tcPr>
            <w:tcW w:w="2728" w:type="dxa"/>
          </w:tcPr>
          <w:p w14:paraId="4764B5D2" w14:textId="12DB74F9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 ছাত্র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14:paraId="7DA02615" w14:textId="4597670A" w:rsidR="004B3498" w:rsidRPr="000E1C90" w:rsidRDefault="0043181A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7967</w:t>
            </w:r>
          </w:p>
        </w:tc>
        <w:tc>
          <w:tcPr>
            <w:tcW w:w="2700" w:type="dxa"/>
          </w:tcPr>
          <w:p w14:paraId="03E1E9F2" w14:textId="58EBA86D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 শিক্ষক 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14:paraId="0CD89533" w14:textId="5C58C3CC" w:rsidR="004B3498" w:rsidRPr="000E1C90" w:rsidRDefault="0043181A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175</w:t>
            </w:r>
          </w:p>
        </w:tc>
      </w:tr>
      <w:tr w:rsidR="00616241" w:rsidRPr="00026B72" w14:paraId="4C302A95" w14:textId="77777777" w:rsidTr="00B1461A">
        <w:trPr>
          <w:trHeight w:val="184"/>
        </w:trPr>
        <w:tc>
          <w:tcPr>
            <w:tcW w:w="5305" w:type="dxa"/>
            <w:gridSpan w:val="2"/>
          </w:tcPr>
          <w:p w14:paraId="1986C8FA" w14:textId="39569C39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কোভিড-১৯ পরবর্তী বিদ্যালয় চালুকরণের 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350" w:type="dxa"/>
            <w:gridSpan w:val="2"/>
          </w:tcPr>
          <w:p w14:paraId="34AC2C67" w14:textId="7FE06E00" w:rsidR="00616241" w:rsidRPr="000E1C90" w:rsidRDefault="0043181A" w:rsidP="00C5415E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12/09/202</w:t>
            </w:r>
            <w:r w:rsidR="00C5415E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</w:tr>
      <w:tr w:rsidR="00713507" w:rsidRPr="00026B72" w14:paraId="2E9A3BF3" w14:textId="77777777" w:rsidTr="00B1461A">
        <w:trPr>
          <w:trHeight w:val="287"/>
        </w:trPr>
        <w:tc>
          <w:tcPr>
            <w:tcW w:w="5305" w:type="dxa"/>
            <w:gridSpan w:val="2"/>
          </w:tcPr>
          <w:p w14:paraId="3D9968E4" w14:textId="3B1121CD" w:rsidR="00713507" w:rsidRPr="00713507" w:rsidRDefault="00B00BE4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  <w:r w:rsidR="00713507">
              <w:rPr>
                <w:rFonts w:ascii="NikoshBAN" w:hAnsi="NikoshBAN" w:cs="NikoshBAN"/>
              </w:rPr>
              <w:t xml:space="preserve">। </w:t>
            </w:r>
            <w:r w:rsidR="00713507" w:rsidRPr="008630A4">
              <w:rPr>
                <w:rFonts w:ascii="NikoshBAN" w:hAnsi="NikoshBAN" w:cs="NikoshBAN"/>
              </w:rPr>
              <w:t>কোভিডকালীন আইসোলেশন সেন্টার হিসেবে ব্যবহৃত বিদ্যালয়ের সংখ্যাঃ</w:t>
            </w:r>
          </w:p>
        </w:tc>
        <w:tc>
          <w:tcPr>
            <w:tcW w:w="4350" w:type="dxa"/>
            <w:gridSpan w:val="2"/>
          </w:tcPr>
          <w:p w14:paraId="4159D702" w14:textId="73616BDC" w:rsidR="00713507" w:rsidRDefault="0043181A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</w:tr>
      <w:tr w:rsidR="00EA5B50" w:rsidRPr="00026B72" w14:paraId="282B7307" w14:textId="77777777" w:rsidTr="00B1461A">
        <w:trPr>
          <w:trHeight w:val="184"/>
        </w:trPr>
        <w:tc>
          <w:tcPr>
            <w:tcW w:w="5305" w:type="dxa"/>
            <w:gridSpan w:val="2"/>
          </w:tcPr>
          <w:p w14:paraId="20D0CF2B" w14:textId="1332A6B9" w:rsidR="00EA5B50" w:rsidRDefault="00B00B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নাম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</w:tcPr>
          <w:p w14:paraId="05A864B0" w14:textId="2213D63F" w:rsidR="00EA5B50" w:rsidRPr="000E1C90" w:rsidRDefault="00781E5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ফেরদৌস আরা বেগম</w:t>
            </w:r>
          </w:p>
        </w:tc>
      </w:tr>
      <w:tr w:rsidR="00EA5B50" w:rsidRPr="00026B72" w14:paraId="2C7972A2" w14:textId="77777777" w:rsidTr="00B1461A">
        <w:trPr>
          <w:trHeight w:val="184"/>
        </w:trPr>
        <w:tc>
          <w:tcPr>
            <w:tcW w:w="5305" w:type="dxa"/>
            <w:gridSpan w:val="2"/>
          </w:tcPr>
          <w:p w14:paraId="629ED8B0" w14:textId="4E46EE2C"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0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ই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</w:tcPr>
          <w:p w14:paraId="02EBD5E5" w14:textId="34BA5D7F" w:rsidR="00EA5B50" w:rsidRPr="00781E55" w:rsidRDefault="00781E5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 w:rsidRPr="00781E55">
              <w:rPr>
                <w:rFonts w:ascii="Times New Roman" w:hAnsi="Times New Roman"/>
                <w:sz w:val="24"/>
                <w:szCs w:val="24"/>
              </w:rPr>
              <w:t>cantt.teo@gmail.com</w:t>
            </w:r>
          </w:p>
        </w:tc>
      </w:tr>
      <w:tr w:rsidR="007B6A5B" w:rsidRPr="00026B72" w14:paraId="3B9A18DD" w14:textId="77777777" w:rsidTr="00B1461A">
        <w:trPr>
          <w:trHeight w:val="184"/>
        </w:trPr>
        <w:tc>
          <w:tcPr>
            <w:tcW w:w="5305" w:type="dxa"/>
            <w:gridSpan w:val="2"/>
          </w:tcPr>
          <w:p w14:paraId="78494B3D" w14:textId="38C2A2D3" w:rsidR="007B6A5B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 শিক্ষা অফিসারের মোবাইলঃ</w:t>
            </w:r>
          </w:p>
        </w:tc>
        <w:tc>
          <w:tcPr>
            <w:tcW w:w="4350" w:type="dxa"/>
            <w:gridSpan w:val="2"/>
          </w:tcPr>
          <w:p w14:paraId="2ED850A2" w14:textId="520C95FB" w:rsidR="007B6A5B" w:rsidRPr="000E1C90" w:rsidRDefault="00781E55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01727549432</w:t>
            </w:r>
          </w:p>
        </w:tc>
      </w:tr>
    </w:tbl>
    <w:p w14:paraId="472EECC0" w14:textId="5446638B" w:rsidR="00E81B14" w:rsidRDefault="00E81B14">
      <w:pPr>
        <w:rPr>
          <w:rFonts w:ascii="SutonnyMJ" w:hAnsi="SutonnyMJ"/>
          <w:sz w:val="24"/>
          <w:szCs w:val="24"/>
        </w:rPr>
      </w:pPr>
    </w:p>
    <w:p w14:paraId="53E0E0E3" w14:textId="77777777" w:rsidR="00C5415E" w:rsidRPr="00252C49" w:rsidRDefault="00C5415E" w:rsidP="00C5415E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</w:p>
    <w:p w14:paraId="75203C94" w14:textId="77777777" w:rsidR="00C5415E" w:rsidRPr="00252C49" w:rsidRDefault="00C5415E" w:rsidP="00C5415E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252C49">
        <w:rPr>
          <w:rFonts w:ascii="NikoshBAN" w:hAnsi="NikoshBAN" w:cs="NikoshBAN"/>
          <w:b/>
          <w:bCs/>
          <w:sz w:val="24"/>
          <w:szCs w:val="24"/>
        </w:rPr>
        <w:t xml:space="preserve">কোভিড-১৯ পরিস্থিতিতে বিদ্যালয় পুনরায় চালু করণে প্রাথমিক ও গণশিক্ষা মন্ত্রণালয়ের নির্দশিকা/গাইডলাইন অনুসারে গৃহীত কার্যক্রম। </w:t>
      </w:r>
    </w:p>
    <w:p w14:paraId="70C0EAFB" w14:textId="77777777" w:rsidR="00C5415E" w:rsidRPr="00252C49" w:rsidRDefault="00C5415E" w:rsidP="00C5415E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</w:p>
    <w:p w14:paraId="34038AB5" w14:textId="77777777" w:rsidR="00C5415E" w:rsidRDefault="00C5415E" w:rsidP="00C5415E">
      <w:pPr>
        <w:shd w:val="clear" w:color="auto" w:fill="D9D9D9" w:themeFill="background1" w:themeFillShade="D9"/>
        <w:spacing w:after="0" w:line="240" w:lineRule="auto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252C49">
        <w:rPr>
          <w:rFonts w:ascii="NikoshBAN" w:hAnsi="NikoshBAN" w:cs="NikoshBAN"/>
          <w:b/>
          <w:bCs/>
          <w:sz w:val="24"/>
          <w:szCs w:val="24"/>
        </w:rPr>
        <w:t>ক. বিদ্যালয় প্রস্তুতকরণ বিষয়ক তথ্য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528"/>
      </w:tblGrid>
      <w:tr w:rsidR="00C5415E" w:rsidRPr="00D05AE3" w14:paraId="502E61E2" w14:textId="77777777" w:rsidTr="00305D69">
        <w:trPr>
          <w:trHeight w:val="593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6ED0E69" w14:textId="77777777" w:rsidR="00C5415E" w:rsidRPr="00D05AE3" w:rsidRDefault="00C5415E" w:rsidP="00305D6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lang w:val="en-US" w:bidi="hi-IN"/>
              </w:rPr>
            </w:pPr>
            <w:r w:rsidRPr="00D05AE3">
              <w:rPr>
                <w:rFonts w:ascii="NikoshBAN" w:hAnsi="NikoshBAN" w:cs="NikoshBAN"/>
                <w:b/>
                <w:bCs/>
                <w:lang w:val="en-US" w:bidi="hi-IN"/>
              </w:rPr>
              <w:t>ক্রমিকনং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F4E7EA7" w14:textId="77777777" w:rsidR="00C5415E" w:rsidRPr="00D05AE3" w:rsidRDefault="00C5415E" w:rsidP="00305D6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lang w:val="en-US" w:bidi="bn-IN"/>
              </w:rPr>
            </w:pPr>
            <w:r w:rsidRPr="00D05AE3">
              <w:rPr>
                <w:rFonts w:ascii="NikoshBAN" w:hAnsi="NikoshBAN" w:cs="NikoshBAN" w:hint="cs"/>
                <w:b/>
                <w:bCs/>
                <w:cs/>
              </w:rPr>
              <w:t xml:space="preserve">বিষয় </w:t>
            </w:r>
            <w:r w:rsidRPr="00D05AE3">
              <w:rPr>
                <w:rFonts w:ascii="NikoshBAN" w:hAnsi="NikoshBAN" w:cs="NikoshBAN"/>
                <w:b/>
                <w:bCs/>
                <w:cs/>
              </w:rPr>
              <w:t>নির্দে</w:t>
            </w:r>
            <w:r w:rsidRPr="00D05AE3">
              <w:rPr>
                <w:rFonts w:ascii="NikoshBAN" w:hAnsi="NikoshBAN" w:cs="NikoshBAN"/>
                <w:b/>
                <w:bCs/>
                <w:lang w:val="en-US"/>
              </w:rPr>
              <w:t>শিকা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15DA277" w14:textId="77777777" w:rsidR="00C5415E" w:rsidRPr="00D05AE3" w:rsidRDefault="00C5415E" w:rsidP="00305D6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lang w:val="en-US" w:bidi="hi-IN"/>
              </w:rPr>
            </w:pPr>
            <w:r w:rsidRPr="00D05AE3">
              <w:rPr>
                <w:rFonts w:ascii="NikoshBAN" w:hAnsi="NikoshBAN" w:cs="NikoshBAN"/>
                <w:b/>
                <w:bCs/>
              </w:rPr>
              <w:t>গৃহীত কার্যক্রম</w:t>
            </w:r>
          </w:p>
        </w:tc>
      </w:tr>
      <w:tr w:rsidR="00C5415E" w:rsidRPr="00D05AE3" w14:paraId="58F8E41D" w14:textId="77777777" w:rsidTr="00305D69">
        <w:trPr>
          <w:trHeight w:val="761"/>
        </w:trPr>
        <w:tc>
          <w:tcPr>
            <w:tcW w:w="675" w:type="dxa"/>
            <w:shd w:val="clear" w:color="auto" w:fill="FFFFFF" w:themeFill="background1"/>
          </w:tcPr>
          <w:p w14:paraId="1E6DECDA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১.0</w:t>
            </w:r>
          </w:p>
        </w:tc>
        <w:tc>
          <w:tcPr>
            <w:tcW w:w="3686" w:type="dxa"/>
            <w:shd w:val="clear" w:color="auto" w:fill="FFFFFF" w:themeFill="background1"/>
          </w:tcPr>
          <w:p w14:paraId="7A242130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পুনরায় বিদ্যালয় কার্যক্রম চালুকরণ বিষয়ক পরিকল্পনা জমাদানকারী বিদ্যালয়ের সংখ্যাঃ</w:t>
            </w:r>
          </w:p>
          <w:p w14:paraId="571A1EE7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cs/>
              </w:rPr>
            </w:pPr>
            <w:r w:rsidRPr="00D05AE3">
              <w:rPr>
                <w:rFonts w:ascii="NikoshBAN" w:hAnsi="NikoshBAN" w:cs="NikoshBAN"/>
                <w:b/>
                <w:bCs/>
                <w:i/>
                <w:iCs/>
              </w:rPr>
              <w:t>(একটি জমাকৃত পরিকল্পনা সংযুক্ত করুণ)</w:t>
            </w:r>
          </w:p>
        </w:tc>
        <w:tc>
          <w:tcPr>
            <w:tcW w:w="5528" w:type="dxa"/>
            <w:shd w:val="clear" w:color="auto" w:fill="FFFFFF" w:themeFill="background1"/>
          </w:tcPr>
          <w:p w14:paraId="2020767C" w14:textId="77777777" w:rsidR="00C5415E" w:rsidRPr="00D05AE3" w:rsidRDefault="00C5415E" w:rsidP="00C541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9" w:hanging="379"/>
              <w:rPr>
                <w:rFonts w:ascii="NikoshBAN" w:hAnsi="NikoshBAN" w:cs="NikoshBAN"/>
              </w:rPr>
            </w:pPr>
            <w:r w:rsidRPr="00D05AE3">
              <w:rPr>
                <w:rFonts w:ascii="SutonnyMJ" w:hAnsi="SutonnyMJ" w:cs="SutonnyMJ"/>
              </w:rPr>
              <w:t>we`¨vjq cÖv½b I †kÖwYKÿ cwi®‹vi cwi”Qbœ Kiv n‡q‡Q</w:t>
            </w:r>
            <w:r w:rsidRPr="00D05AE3">
              <w:rPr>
                <w:rFonts w:ascii="Nikosh" w:hAnsi="Nikosh" w:cs="Nikosh"/>
              </w:rPr>
              <w:t xml:space="preserve">। </w:t>
            </w:r>
          </w:p>
          <w:p w14:paraId="26BF6B4B" w14:textId="77777777" w:rsidR="00C5415E" w:rsidRPr="00C5415E" w:rsidRDefault="00C5415E" w:rsidP="00C541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9" w:hanging="379"/>
              <w:rPr>
                <w:rFonts w:ascii="NikoshBAN" w:hAnsi="NikoshBAN" w:cs="NikoshBAN"/>
              </w:rPr>
            </w:pPr>
            <w:r w:rsidRPr="00D05AE3">
              <w:rPr>
                <w:rFonts w:ascii="SutonnyMJ" w:hAnsi="SutonnyMJ" w:cs="SutonnyMJ"/>
              </w:rPr>
              <w:t>kvixwiK `~iæZ¡ eRvq †i‡K wkLb cwi‡ek wbwðZ Kiv n‡qQ|</w:t>
            </w:r>
          </w:p>
          <w:p w14:paraId="186E4279" w14:textId="179659C5" w:rsidR="00C5415E" w:rsidRPr="00D05AE3" w:rsidRDefault="000F1688" w:rsidP="00C5415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9" w:hanging="379"/>
              <w:rPr>
                <w:rFonts w:ascii="NikoshBAN" w:hAnsi="NikoshBAN" w:cs="NikoshBAN"/>
              </w:rPr>
            </w:pPr>
            <w:r>
              <w:rPr>
                <w:rFonts w:ascii="SutonnyMJ" w:hAnsi="SutonnyMJ" w:cs="SutonnyMJ"/>
              </w:rPr>
              <w:t>wkÿK I wkÿv_©x‡`i wbivc` emvi e¨e¯’v Kiv n‡q‡Q|</w:t>
            </w:r>
          </w:p>
        </w:tc>
      </w:tr>
      <w:tr w:rsidR="00C5415E" w:rsidRPr="00D05AE3" w14:paraId="6FB3A4B7" w14:textId="77777777" w:rsidTr="00305D69">
        <w:trPr>
          <w:trHeight w:val="1111"/>
        </w:trPr>
        <w:tc>
          <w:tcPr>
            <w:tcW w:w="675" w:type="dxa"/>
            <w:shd w:val="clear" w:color="auto" w:fill="FFFFFF" w:themeFill="background1"/>
          </w:tcPr>
          <w:p w14:paraId="5F54034D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2.0</w:t>
            </w:r>
          </w:p>
        </w:tc>
        <w:tc>
          <w:tcPr>
            <w:tcW w:w="3686" w:type="dxa"/>
            <w:shd w:val="clear" w:color="auto" w:fill="FFFFFF" w:themeFill="background1"/>
          </w:tcPr>
          <w:p w14:paraId="350F87DA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bCs/>
              </w:rPr>
            </w:pPr>
            <w:r w:rsidRPr="00D05AE3">
              <w:rPr>
                <w:rFonts w:ascii="NikoshBAN" w:hAnsi="NikoshBAN" w:cs="NikoshBAN"/>
              </w:rPr>
              <w:t>পুনরায় কার্যক্রম চালু করার পূর্বে বিদ্যালয় কর্তৃক গৃহীত বিভিন্ন কার্যক্রমের সারসংক্ষেপঃ (যেমন- পিপিই উপকরণ সংগ্রহ, বিদ্যালয় ও সংশ্লিষ্ট এলাকা পরিস্কার পরিচ্ছন্নতা কার্যক্রম, শিক্ষক ও শিক্ষার্থীদের বসার ব্যবস্থাপনা ইত্যাদি)</w:t>
            </w:r>
          </w:p>
        </w:tc>
        <w:tc>
          <w:tcPr>
            <w:tcW w:w="5528" w:type="dxa"/>
            <w:shd w:val="clear" w:color="auto" w:fill="FFFFFF" w:themeFill="background1"/>
          </w:tcPr>
          <w:p w14:paraId="2FDB78BC" w14:textId="77777777" w:rsidR="00C5415E" w:rsidRPr="00D05AE3" w:rsidRDefault="00C5415E" w:rsidP="00C541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জীবানুনাশক দ্রব্যাদি ও মাস্ক সংগ্রহ করা হয়েছে।</w:t>
            </w:r>
          </w:p>
          <w:p w14:paraId="11B3832A" w14:textId="77777777" w:rsidR="00C5415E" w:rsidRPr="00D05AE3" w:rsidRDefault="00C5415E" w:rsidP="00C541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বিদ্যালয় প্রাঙ্গন ও শ্রেণি কক্ষ পরিষ্কার ও পরিচ্ছন্ন করা হয়েছে</w:t>
            </w:r>
          </w:p>
          <w:p w14:paraId="2EBBA4F2" w14:textId="77777777" w:rsidR="00C5415E" w:rsidRPr="00D05AE3" w:rsidRDefault="00C5415E" w:rsidP="00C541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425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শারীরিক দূরুত্ব বজায় রেখে শিখন পরিবেশ বজায় রাখা হয়েছে</w:t>
            </w:r>
          </w:p>
        </w:tc>
      </w:tr>
      <w:tr w:rsidR="00C5415E" w:rsidRPr="00D05AE3" w14:paraId="4DDAB20F" w14:textId="77777777" w:rsidTr="00305D69">
        <w:tc>
          <w:tcPr>
            <w:tcW w:w="675" w:type="dxa"/>
            <w:shd w:val="clear" w:color="auto" w:fill="FFFFFF" w:themeFill="background1"/>
          </w:tcPr>
          <w:p w14:paraId="59C2E149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3.0</w:t>
            </w:r>
          </w:p>
        </w:tc>
        <w:tc>
          <w:tcPr>
            <w:tcW w:w="3686" w:type="dxa"/>
            <w:shd w:val="clear" w:color="auto" w:fill="FFFFFF" w:themeFill="background1"/>
          </w:tcPr>
          <w:p w14:paraId="2449A170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 xml:space="preserve">হাত ধোয়ার জন্য নিরাপদ পানি সরবরাহ (running water) ও সাবানের ব্যবস্থা আছে/করা হয়েছে এমন বিদ্যালয়ের সংখ্যাঃ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7C2F917" w14:textId="49FA69F3" w:rsidR="00C5415E" w:rsidRPr="00D05AE3" w:rsidRDefault="00C5415E" w:rsidP="00C5415E">
            <w:pPr>
              <w:spacing w:after="0" w:line="240" w:lineRule="auto"/>
              <w:ind w:hanging="18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NikoshBAN" w:hAnsi="NikoshBAN" w:cs="NikoshBAN"/>
                <w:lang w:val="en-US"/>
              </w:rPr>
              <w:t xml:space="preserve">সপ্রাবি এর সংখ্যা </w:t>
            </w:r>
            <w:r>
              <w:rPr>
                <w:rFonts w:ascii="NikoshBAN" w:hAnsi="NikoshBAN" w:cs="NikoshBAN"/>
                <w:lang w:val="en-US"/>
              </w:rPr>
              <w:t>13</w:t>
            </w:r>
            <w:r w:rsidRPr="00D05AE3">
              <w:rPr>
                <w:rFonts w:ascii="NikoshBAN" w:hAnsi="NikoshBAN" w:cs="NikoshBAN"/>
                <w:lang w:val="en-US"/>
              </w:rPr>
              <w:t>টি</w:t>
            </w:r>
          </w:p>
        </w:tc>
      </w:tr>
      <w:tr w:rsidR="00C5415E" w:rsidRPr="00D05AE3" w14:paraId="0C216BF3" w14:textId="77777777" w:rsidTr="00305D69">
        <w:tc>
          <w:tcPr>
            <w:tcW w:w="675" w:type="dxa"/>
            <w:shd w:val="clear" w:color="auto" w:fill="FFFFFF" w:themeFill="background1"/>
          </w:tcPr>
          <w:p w14:paraId="59EDC6F5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৪.০</w:t>
            </w:r>
          </w:p>
        </w:tc>
        <w:tc>
          <w:tcPr>
            <w:tcW w:w="3686" w:type="dxa"/>
            <w:shd w:val="clear" w:color="auto" w:fill="FFFFFF" w:themeFill="background1"/>
          </w:tcPr>
          <w:p w14:paraId="11F69939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 xml:space="preserve">বিদ্যালয় কর্তৃক গৃহীত স্বাস্থ্য তথ্য সংগ্রহ ও পর্যবেক্ষণ </w:t>
            </w:r>
            <w:r w:rsidRPr="00D05AE3">
              <w:rPr>
                <w:rFonts w:ascii="NikoshBAN" w:hAnsi="NikoshBAN" w:cs="NikoshBAN"/>
              </w:rPr>
              <w:lastRenderedPageBreak/>
              <w:t xml:space="preserve">বিষয়ক ব্যবস্থাপনাঃ (যেমন- রেজিস্টার প্রস্তুতি, রেজিস্টারে স্বাস্থ্যকর্মী, কমিনিটি ক্লিনিক, ইউনিয়ন স্বাস্থ্য কেন্দ্রের নাম্বার সংরক্ষণ, ইত্যাদি) </w:t>
            </w:r>
          </w:p>
          <w:p w14:paraId="3C60C89E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D05AE3">
              <w:rPr>
                <w:rFonts w:ascii="NikoshBAN" w:hAnsi="NikoshBAN" w:cs="NikoshBAN"/>
                <w:b/>
                <w:bCs/>
                <w:i/>
                <w:iCs/>
              </w:rPr>
              <w:t>(একটি রেজিস্টারের ছবি সংযুক্ত করুণ)</w:t>
            </w:r>
          </w:p>
        </w:tc>
        <w:tc>
          <w:tcPr>
            <w:tcW w:w="5528" w:type="dxa"/>
            <w:shd w:val="clear" w:color="auto" w:fill="FFFFFF" w:themeFill="background1"/>
          </w:tcPr>
          <w:p w14:paraId="67FD35FB" w14:textId="77777777" w:rsidR="00C5415E" w:rsidRPr="00D05AE3" w:rsidRDefault="00C5415E" w:rsidP="00C541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lastRenderedPageBreak/>
              <w:t>রেজিস্টার তৈরী করা হয়েছে</w:t>
            </w:r>
          </w:p>
          <w:p w14:paraId="780CBD31" w14:textId="4E719F21" w:rsidR="00C5415E" w:rsidRPr="00D05AE3" w:rsidRDefault="00C5415E" w:rsidP="00C541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lastRenderedPageBreak/>
              <w:t xml:space="preserve">প্রয়োজনীয় ব্যক্তিবর্গের মোবাইল নাম্বার বিদ্যালয় ও অভিভাবকদের মধ্যে সরবরাহ </w:t>
            </w:r>
            <w:r w:rsidR="000F1688">
              <w:rPr>
                <w:rFonts w:ascii="NikoshBAN" w:hAnsi="NikoshBAN" w:cs="NikoshBAN"/>
              </w:rPr>
              <w:t xml:space="preserve">ও সংরক্ষণ </w:t>
            </w:r>
            <w:r w:rsidRPr="00D05AE3">
              <w:rPr>
                <w:rFonts w:ascii="NikoshBAN" w:hAnsi="NikoshBAN" w:cs="NikoshBAN"/>
              </w:rPr>
              <w:t>করা হয়েছে।</w:t>
            </w:r>
          </w:p>
          <w:p w14:paraId="1BC2E6EE" w14:textId="77777777" w:rsidR="00C5415E" w:rsidRPr="00D05AE3" w:rsidRDefault="00C5415E" w:rsidP="00C541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বিদ্যালয়ে ক্ষুদে ডাক্তারদের মাধ্যমে স্বাস্থ্য পরীক্ষা করা হয়েছে</w:t>
            </w:r>
          </w:p>
          <w:p w14:paraId="1F22021E" w14:textId="77777777" w:rsidR="00C5415E" w:rsidRPr="00D05AE3" w:rsidRDefault="00C5415E" w:rsidP="00C541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শিক্ষার্থীর অভিভাবকদের কোভিড সংক্রান্ত খোঁজ খবর নেয়া হয়েছে।</w:t>
            </w:r>
          </w:p>
          <w:p w14:paraId="76B80193" w14:textId="77777777" w:rsidR="00C5415E" w:rsidRPr="00D05AE3" w:rsidRDefault="00C5415E" w:rsidP="00C541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 xml:space="preserve">কোভিড-১৯ এ বিভিন্ন করণীয় ও </w:t>
            </w:r>
            <w:r w:rsidRPr="00D05AE3">
              <w:rPr>
                <w:rFonts w:ascii="SutonnyMJ" w:hAnsi="SutonnyMJ" w:cs="SutonnyMJ"/>
              </w:rPr>
              <w:t xml:space="preserve">eR©bxq welqK mfv Av‡qvRb Kiv </w:t>
            </w:r>
            <w:r>
              <w:rPr>
                <w:rFonts w:ascii="SutonnyMJ" w:hAnsi="SutonnyMJ" w:cs="SutonnyMJ"/>
              </w:rPr>
              <w:t>n‡q‡Q</w:t>
            </w:r>
          </w:p>
        </w:tc>
      </w:tr>
      <w:tr w:rsidR="00C5415E" w:rsidRPr="00D05AE3" w14:paraId="7E51159B" w14:textId="77777777" w:rsidTr="00305D69">
        <w:tc>
          <w:tcPr>
            <w:tcW w:w="675" w:type="dxa"/>
            <w:shd w:val="clear" w:color="auto" w:fill="FFFFFF" w:themeFill="background1"/>
          </w:tcPr>
          <w:p w14:paraId="79371361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lastRenderedPageBreak/>
              <w:t>৫.০</w:t>
            </w:r>
          </w:p>
        </w:tc>
        <w:tc>
          <w:tcPr>
            <w:tcW w:w="3686" w:type="dxa"/>
            <w:shd w:val="clear" w:color="auto" w:fill="FFFFFF" w:themeFill="background1"/>
          </w:tcPr>
          <w:p w14:paraId="50EF62BA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বিদ্যালয় কর্তৃক গৃহীত অবহিতকরণ ও প্রচারণা কার্যক্রমের সারসংক্ষেপঃ (যেমন- কোভিড-১৯ এ করনীয় ও বর্জনীয় বিষয়ক বিভিন্ন সভা, সভার অংশগ্রহণকারীর ধরণ, সভার সংখ্যা, সভার বা যোগাযোগের মাধ্যম (গুগল মিট/জুম মিটিং/ কল/মেসেঞ্জার) ইত্যাদি)</w:t>
            </w:r>
          </w:p>
        </w:tc>
        <w:tc>
          <w:tcPr>
            <w:tcW w:w="5528" w:type="dxa"/>
            <w:shd w:val="clear" w:color="auto" w:fill="FFFFFF" w:themeFill="background1"/>
          </w:tcPr>
          <w:p w14:paraId="0AAB6865" w14:textId="77777777" w:rsidR="00C5415E" w:rsidRPr="00D05AE3" w:rsidRDefault="00C5415E" w:rsidP="00C54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‡KvwfW-19 G Kibxq I eR©bxq welqK wewfbœ mfv Av‡qvRb Kiv n‡q‡Q|</w:t>
            </w:r>
          </w:p>
          <w:p w14:paraId="6CD0909A" w14:textId="77777777" w:rsidR="00C5415E" w:rsidRPr="00D05AE3" w:rsidRDefault="00C5415E" w:rsidP="00C54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mfvi AskMÖnbKvixi aibt wkÿK, AwffveKmn wewfbœ AskxRb</w:t>
            </w:r>
          </w:p>
          <w:p w14:paraId="184860B4" w14:textId="302A4382" w:rsidR="00C5415E" w:rsidRPr="00D05AE3" w:rsidRDefault="00C5415E" w:rsidP="00C54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 xml:space="preserve">mfvi msL¨vt </w:t>
            </w:r>
            <w:r w:rsidR="000F1688">
              <w:rPr>
                <w:rFonts w:ascii="SutonnyMJ" w:hAnsi="SutonnyMJ" w:cs="SutonnyMJ"/>
                <w:lang w:val="en-US"/>
              </w:rPr>
              <w:t xml:space="preserve">234 </w:t>
            </w:r>
            <w:r w:rsidRPr="00D05AE3">
              <w:rPr>
                <w:rFonts w:ascii="SutonnyMJ" w:hAnsi="SutonnyMJ" w:cs="SutonnyMJ"/>
                <w:lang w:val="en-US"/>
              </w:rPr>
              <w:t>wU</w:t>
            </w:r>
          </w:p>
          <w:p w14:paraId="606C93A3" w14:textId="77777777" w:rsidR="00C5415E" w:rsidRPr="000F1688" w:rsidRDefault="00C5415E" w:rsidP="00C54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 w:rsidRPr="00D05AE3">
              <w:rPr>
                <w:rFonts w:ascii="SutonnyMJ" w:hAnsi="SutonnyMJ" w:cs="SutonnyMJ"/>
                <w:lang w:val="en-US"/>
              </w:rPr>
              <w:t>mfvi ev †hvMv‡hv‡Mi gva¨g: †dBmUz †dBm, ¸MjwgU, Ryg wgwUs, Kj/‡g‡mÄvi BZ¨vw`</w:t>
            </w:r>
          </w:p>
          <w:p w14:paraId="2BB29D81" w14:textId="0A4FD04A" w:rsidR="000F1688" w:rsidRPr="00D05AE3" w:rsidRDefault="000F1688" w:rsidP="00C541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NikoshBAN" w:hAnsi="NikoshBAN" w:cs="NikoshBAN"/>
                <w:lang w:val="en-US"/>
              </w:rPr>
            </w:pPr>
            <w:r>
              <w:rPr>
                <w:rFonts w:ascii="SutonnyMJ" w:hAnsi="SutonnyMJ" w:cs="SutonnyMJ"/>
                <w:lang w:val="en-US"/>
              </w:rPr>
              <w:t>KvQvKvwQ wkÿv_©x‡`i ¯^v¯’¨wewa †g‡b mivmwi †hvMv‡hvM n‡q‡Q|</w:t>
            </w:r>
          </w:p>
        </w:tc>
      </w:tr>
      <w:tr w:rsidR="00C5415E" w:rsidRPr="00D05AE3" w14:paraId="59581C6B" w14:textId="77777777" w:rsidTr="00305D69">
        <w:tc>
          <w:tcPr>
            <w:tcW w:w="675" w:type="dxa"/>
            <w:shd w:val="clear" w:color="auto" w:fill="FFFFFF" w:themeFill="background1"/>
          </w:tcPr>
          <w:p w14:paraId="07B6E0E9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lang w:val="en-US" w:bidi="hi-IN"/>
              </w:rPr>
            </w:pPr>
            <w:r w:rsidRPr="00D05AE3">
              <w:rPr>
                <w:rFonts w:ascii="NikoshBAN" w:hAnsi="NikoshBAN" w:cs="NikoshBAN"/>
                <w:lang w:val="en-US" w:bidi="hi-IN"/>
              </w:rPr>
              <w:t>৬.০</w:t>
            </w:r>
          </w:p>
        </w:tc>
        <w:tc>
          <w:tcPr>
            <w:tcW w:w="3686" w:type="dxa"/>
            <w:shd w:val="clear" w:color="auto" w:fill="FFFFFF" w:themeFill="background1"/>
          </w:tcPr>
          <w:p w14:paraId="0DDEF907" w14:textId="77777777" w:rsidR="00C5415E" w:rsidRPr="00D05AE3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cs/>
              </w:rPr>
            </w:pPr>
            <w:r w:rsidRPr="00D05AE3">
              <w:rPr>
                <w:rFonts w:ascii="NikoshBAN" w:hAnsi="NikoshBAN" w:cs="NikoshBAN"/>
              </w:rPr>
              <w:t>বিদ্যালয় কর্তৃক উপরোক্ত কার্যক্রম সমূহ বাস্তবায়নের প্রয়োজনীয় অর্থ বরাদ্দ বিষয়ক তথ্যঃ ( বিদ্যালয় প্রতি আনুমানিক কেমন অর্থ বরাদ্দ ছিলো/প্রয়োজন হয়েছে, অর্থের উৎস কী ছিলো ইত্যাদি)</w:t>
            </w:r>
          </w:p>
        </w:tc>
        <w:tc>
          <w:tcPr>
            <w:tcW w:w="5528" w:type="dxa"/>
            <w:shd w:val="clear" w:color="auto" w:fill="FFFFFF" w:themeFill="background1"/>
          </w:tcPr>
          <w:p w14:paraId="3E0445BA" w14:textId="701FBD66" w:rsidR="00C5415E" w:rsidRPr="00D05AE3" w:rsidRDefault="00C5415E" w:rsidP="00C5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 xml:space="preserve">বরাদ্দকৃত অর্থ: </w:t>
            </w:r>
            <w:r w:rsidR="004F5226">
              <w:rPr>
                <w:rFonts w:ascii="NikoshBAN" w:hAnsi="NikoshBAN" w:cs="NikoshBAN"/>
              </w:rPr>
              <w:t xml:space="preserve">12000 </w:t>
            </w:r>
            <w:r w:rsidR="004F5226" w:rsidRPr="000F1688">
              <w:rPr>
                <w:rFonts w:ascii="SutonnyMJ" w:hAnsi="SutonnyMJ" w:cs="SutonnyMJ"/>
              </w:rPr>
              <w:t>UvKv nv‡i 3wU</w:t>
            </w:r>
            <w:r w:rsidR="004F5226">
              <w:rPr>
                <w:rFonts w:ascii="NikoshBAN" w:hAnsi="NikoshBAN" w:cs="NikoshBAN"/>
              </w:rPr>
              <w:t xml:space="preserve"> বিদ্যালয়ে কোভিড-19 সামগ্রী ক্রয়ের জন্য 36000 টাকা বরাদ্দ পাওয়া গেছে</w:t>
            </w:r>
            <w:r w:rsidR="004F5226" w:rsidRPr="00D05AE3">
              <w:rPr>
                <w:rFonts w:ascii="NikoshBAN" w:hAnsi="NikoshBAN" w:cs="NikoshBAN"/>
              </w:rPr>
              <w:t xml:space="preserve"> </w:t>
            </w:r>
            <w:r w:rsidR="004F5226">
              <w:rPr>
                <w:rFonts w:ascii="NikoshBAN" w:hAnsi="NikoshBAN" w:cs="NikoshBAN"/>
              </w:rPr>
              <w:t xml:space="preserve">। এছাড়াও সকল বিদ্যালয়ে </w:t>
            </w:r>
            <w:r w:rsidRPr="00D05AE3">
              <w:rPr>
                <w:rFonts w:ascii="NikoshBAN" w:hAnsi="NikoshBAN" w:cs="NikoshBAN"/>
              </w:rPr>
              <w:t>স্লিপ</w:t>
            </w:r>
            <w:r w:rsidR="004F5226">
              <w:rPr>
                <w:rFonts w:ascii="NikoshBAN" w:hAnsi="NikoshBAN" w:cs="NikoshBAN"/>
              </w:rPr>
              <w:t xml:space="preserve"> এর বরাদ্দ থেকে উক্ত কা</w:t>
            </w:r>
            <w:r w:rsidR="004F5226" w:rsidRPr="00D05AE3">
              <w:rPr>
                <w:rFonts w:ascii="NikoshBAN" w:hAnsi="NikoshBAN" w:cs="NikoshBAN"/>
              </w:rPr>
              <w:t>র্যক্রম</w:t>
            </w:r>
            <w:r w:rsidR="004F5226">
              <w:rPr>
                <w:rFonts w:ascii="NikoshBAN" w:hAnsi="NikoshBAN" w:cs="NikoshBAN"/>
              </w:rPr>
              <w:t xml:space="preserve"> বাস্তবায়ন করা হয়েছে।  </w:t>
            </w:r>
          </w:p>
          <w:p w14:paraId="32F65A52" w14:textId="77777777" w:rsidR="00C5415E" w:rsidRDefault="00C5415E" w:rsidP="00C5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05AE3">
              <w:rPr>
                <w:rFonts w:ascii="NikoshBAN" w:hAnsi="NikoshBAN" w:cs="NikoshBAN"/>
              </w:rPr>
              <w:t>অর্থের উৎস: রাজস্ব ও পিইডিপি ৪, প্রাথমিক শিক্ষা অধিদপ্তর</w:t>
            </w:r>
          </w:p>
          <w:p w14:paraId="44F3D5A6" w14:textId="76C92FD7" w:rsidR="000F1688" w:rsidRPr="00D05AE3" w:rsidRDefault="000F1688" w:rsidP="004F5226">
            <w:pPr>
              <w:pStyle w:val="ListParagraph"/>
              <w:spacing w:after="0" w:line="240" w:lineRule="auto"/>
              <w:ind w:left="360"/>
              <w:rPr>
                <w:rFonts w:ascii="NikoshBAN" w:hAnsi="NikoshBAN" w:cs="NikoshBAN"/>
              </w:rPr>
            </w:pPr>
          </w:p>
        </w:tc>
      </w:tr>
    </w:tbl>
    <w:p w14:paraId="244709EB" w14:textId="77777777" w:rsidR="00C5415E" w:rsidRPr="00252C49" w:rsidRDefault="00C5415E" w:rsidP="00C5415E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252C49">
        <w:rPr>
          <w:rFonts w:ascii="NikoshBAN" w:hAnsi="NikoshBAN" w:cs="NikoshBAN"/>
          <w:b/>
          <w:bCs/>
          <w:sz w:val="24"/>
          <w:szCs w:val="24"/>
        </w:rPr>
        <w:t>খ. বিদ্যালয় কার্যক্রম চলাকালীন 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C5415E" w:rsidRPr="00252C49" w14:paraId="6ECCB3AA" w14:textId="77777777" w:rsidTr="00305D69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14:paraId="54543611" w14:textId="77777777" w:rsidR="00C5415E" w:rsidRPr="00252C49" w:rsidRDefault="00C5415E" w:rsidP="00305D6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DAAFEC5" w14:textId="77777777" w:rsidR="00C5415E" w:rsidRPr="00252C49" w:rsidRDefault="00C5415E" w:rsidP="00305D6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252C49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63FCA82D" w14:textId="77777777" w:rsidR="00C5415E" w:rsidRPr="00252C49" w:rsidRDefault="00C5415E" w:rsidP="00305D6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 কার্যক্রম</w:t>
            </w:r>
          </w:p>
        </w:tc>
      </w:tr>
      <w:tr w:rsidR="00C5415E" w:rsidRPr="00252C49" w14:paraId="55841599" w14:textId="77777777" w:rsidTr="00305D69">
        <w:trPr>
          <w:trHeight w:val="381"/>
        </w:trPr>
        <w:tc>
          <w:tcPr>
            <w:tcW w:w="805" w:type="dxa"/>
            <w:shd w:val="clear" w:color="auto" w:fill="FFFFFF" w:themeFill="background1"/>
          </w:tcPr>
          <w:p w14:paraId="3E15817C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14:paraId="5A154E48" w14:textId="77777777" w:rsidR="00C5415E" w:rsidRPr="00252C49" w:rsidRDefault="00C5415E" w:rsidP="00305D6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ইনফ্রারেড/নন-কন্টাক্ট থার্মোমিটার আছে এমন বিদ্যালয়ের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7E6910FF" w14:textId="0D288111" w:rsidR="00C5415E" w:rsidRPr="00252C49" w:rsidRDefault="00C5415E" w:rsidP="00305D69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সপ্রাবি এর সংখ্যা </w:t>
            </w:r>
            <w:r w:rsidR="003B674C">
              <w:rPr>
                <w:rFonts w:ascii="NikoshBAN" w:hAnsi="NikoshBAN" w:cs="NikoshBAN"/>
                <w:sz w:val="24"/>
                <w:szCs w:val="24"/>
                <w:lang w:val="en-US"/>
              </w:rPr>
              <w:t>13</w:t>
            </w: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>টি</w:t>
            </w:r>
          </w:p>
          <w:p w14:paraId="1FBDF59C" w14:textId="77777777" w:rsidR="00C5415E" w:rsidRPr="00252C49" w:rsidRDefault="00C5415E" w:rsidP="00305D69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5415E" w:rsidRPr="00252C49" w14:paraId="0530E8F0" w14:textId="77777777" w:rsidTr="00305D6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473D63B3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14:paraId="1926B10E" w14:textId="77777777" w:rsidR="00C5415E" w:rsidRPr="00252C49" w:rsidRDefault="00C5415E" w:rsidP="00305D6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কার্যক্রম চালুর পর উপজেলায় কোভিডে আক্রান্ত শিক্ষকের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7C63368E" w14:textId="77777777" w:rsidR="00C5415E" w:rsidRPr="00252C49" w:rsidRDefault="00C5415E" w:rsidP="00305D69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>নেই</w:t>
            </w:r>
          </w:p>
        </w:tc>
      </w:tr>
      <w:tr w:rsidR="00C5415E" w:rsidRPr="00252C49" w14:paraId="31A3D463" w14:textId="77777777" w:rsidTr="00305D69">
        <w:trPr>
          <w:trHeight w:val="345"/>
        </w:trPr>
        <w:tc>
          <w:tcPr>
            <w:tcW w:w="805" w:type="dxa"/>
            <w:shd w:val="clear" w:color="auto" w:fill="FFFFFF" w:themeFill="background1"/>
          </w:tcPr>
          <w:p w14:paraId="406502B3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14:paraId="7E2559C0" w14:textId="77777777" w:rsidR="00C5415E" w:rsidRPr="00252C49" w:rsidRDefault="00C5415E" w:rsidP="00305D69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কার্যক্রম চালুর পর উপজেলায় কোভিডে আক্রান্ত শিক্ষার্থীর আনুমানিক সংখ্যা</w:t>
            </w:r>
          </w:p>
        </w:tc>
        <w:tc>
          <w:tcPr>
            <w:tcW w:w="6053" w:type="dxa"/>
            <w:shd w:val="clear" w:color="auto" w:fill="FFFFFF" w:themeFill="background1"/>
          </w:tcPr>
          <w:p w14:paraId="79F11AF3" w14:textId="77777777" w:rsidR="00C5415E" w:rsidRPr="00252C49" w:rsidRDefault="00C5415E" w:rsidP="00305D69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/>
              </w:rPr>
              <w:t>নেই</w:t>
            </w:r>
          </w:p>
        </w:tc>
      </w:tr>
      <w:tr w:rsidR="00C5415E" w:rsidRPr="00252C49" w14:paraId="4BA4B3B1" w14:textId="77777777" w:rsidTr="00305D69">
        <w:trPr>
          <w:trHeight w:val="2325"/>
        </w:trPr>
        <w:tc>
          <w:tcPr>
            <w:tcW w:w="805" w:type="dxa"/>
            <w:shd w:val="clear" w:color="auto" w:fill="FFFFFF" w:themeFill="background1"/>
          </w:tcPr>
          <w:p w14:paraId="7517BA65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14:paraId="2A56AC21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বিদ্যালয় কার্যক্রম চালু অবস্থায় বিদ্যালয় কর্তৃক গৃহীত বিভিন্ন কার্যক্রমের সারসংক্ষেপঃ (যেমন- সারিবদ্ধভাবে বিদ্যালয়ে প্রবেশের ব্যবস্থা, প্রবেশের সময় ইনফ্রারেড/নন-কন্টাক্ট থার্মোমিটার দিয়ে তাপমাত্রা দেখা, শিক্ষক-শিক্ষার্থীর মাস্ক পরা নিশ্চিত করার জন্য গৃহীত পদক্ষেপ, কেউ অসুস্থ্য হলে গৃহীত ব্যবস্থা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5A163625" w14:textId="77777777" w:rsidR="00C5415E" w:rsidRPr="00252C49" w:rsidRDefault="00C5415E" w:rsidP="00C541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সারিবদ্ধভাবে বিদ্যালয়ে প্রবেশের ব্যবস্থা রয়েছে;</w:t>
            </w:r>
          </w:p>
          <w:p w14:paraId="21280036" w14:textId="77777777" w:rsidR="00C5415E" w:rsidRPr="00252C49" w:rsidRDefault="00C5415E" w:rsidP="00C541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প্রবেশের সময় ইনফ্রারেড/নন-কন্টাক্ট থার্মোমিটার দিয়ে তাপমাত্রা যাচাই করা হয়েছে;</w:t>
            </w:r>
          </w:p>
          <w:p w14:paraId="169CD822" w14:textId="77777777" w:rsidR="00C5415E" w:rsidRPr="00252C49" w:rsidRDefault="00C5415E" w:rsidP="00C541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শিক্ষক-শিক্ষার্থীর মাস্ক পরা নিশ্চিত করা হয়েছে;</w:t>
            </w:r>
          </w:p>
          <w:p w14:paraId="1A1C52E4" w14:textId="77777777" w:rsidR="00C5415E" w:rsidRPr="00252C49" w:rsidRDefault="00C5415E" w:rsidP="00C541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স্যানিটাইজার দিয়ে হাত জীবানুমুক্ত করা হয়েছে</w:t>
            </w:r>
          </w:p>
        </w:tc>
      </w:tr>
      <w:tr w:rsidR="00C5415E" w:rsidRPr="00252C49" w14:paraId="14B0BA1F" w14:textId="77777777" w:rsidTr="00305D6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14:paraId="088E765B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14:paraId="5C5F277F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 xml:space="preserve">শ্রেণী কার্যক্রম পরিচালনায় গৃহীত বিভিন্ন পদক্ষেপের সারসংক্ষেপঃ </w:t>
            </w:r>
            <w:r w:rsidRPr="00252C49">
              <w:rPr>
                <w:rFonts w:ascii="NikoshBAN" w:hAnsi="NikoshBAN" w:cs="NikoshBAN"/>
                <w:sz w:val="24"/>
                <w:szCs w:val="24"/>
              </w:rPr>
              <w:lastRenderedPageBreak/>
              <w:t>(যেমন- কোন দিন কোন শ্রণীর ক্লাশ হবে সেই পরিকল্পনা প্রনয়ন, একই দিনে দুইয়ের অধিক শ্রেণীর কার্যক্রম না রাখা, শিফট ব্যবস্থাপনা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14:paraId="497B13F2" w14:textId="77777777" w:rsidR="00C5415E" w:rsidRPr="00252C49" w:rsidRDefault="00C5415E" w:rsidP="00C541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lastRenderedPageBreak/>
              <w:t>শিফটভিত্তিক ব্লেন্ডেড শ্রেণি রুটিন বিদ্যালয়ে সরবরাহ করা হয়েছে</w:t>
            </w:r>
          </w:p>
          <w:p w14:paraId="11B8F878" w14:textId="77777777" w:rsidR="00C5415E" w:rsidRPr="00252C49" w:rsidRDefault="00C5415E" w:rsidP="00C541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শিখন ঘাটতি পূরণে পাঠ পরিকল্পনা প্রতিটি বিদ্যালয়ে সরবরাহ করা হয়েছে</w:t>
            </w:r>
          </w:p>
          <w:p w14:paraId="0020C700" w14:textId="77777777" w:rsidR="00C5415E" w:rsidRDefault="00C5415E" w:rsidP="00C541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lastRenderedPageBreak/>
              <w:t>স্বাস্থ্যবিধি মেনে স্বাস্থ্য সুরক্ষা ও নিরাপদ শিখন পরিবেশ নিশ্চিত করা হয়েছে</w:t>
            </w:r>
          </w:p>
          <w:p w14:paraId="65EC2797" w14:textId="0B5FD966" w:rsidR="003B674C" w:rsidRPr="00252C49" w:rsidRDefault="003B674C" w:rsidP="00C541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একই দিনে দুইয়ের অধিক শ্রেণি কা</w:t>
            </w:r>
            <w:r w:rsidRPr="00D05AE3">
              <w:rPr>
                <w:rFonts w:ascii="NikoshBAN" w:hAnsi="NikoshBAN" w:cs="NikoshBAN"/>
              </w:rPr>
              <w:t>র্যক্রম</w:t>
            </w:r>
            <w:r>
              <w:rPr>
                <w:rFonts w:ascii="NikoshBAN" w:hAnsi="NikoshBAN" w:cs="NikoshBAN"/>
              </w:rPr>
              <w:t xml:space="preserve"> রাখা হয়নি।</w:t>
            </w:r>
          </w:p>
          <w:p w14:paraId="047EEF58" w14:textId="77777777" w:rsidR="00C5415E" w:rsidRPr="00252C49" w:rsidRDefault="00C5415E" w:rsidP="00305D69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5415E" w:rsidRPr="00252C49" w14:paraId="5951D560" w14:textId="77777777" w:rsidTr="00305D6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14:paraId="5AE0ED1F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14:paraId="01F59838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শ্রেণী কার্যক্রমের বাইরেও বিদ্যালয় কর্তৃক গৃহীত বিভিন্ন পদক্ষেপের সারসংক্ষেপঃ (যেমনঃ গুগল মিটে/হোয়াটস এপে/ফেসবুক লাইভে ক্লাশ পরিচালনা, সংসদ টিভির কার্যক্রম মনিটরিং হোম ভিজিট, ওয়ার্কশিট বিতরণ 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14:paraId="45DD3EF6" w14:textId="77777777" w:rsidR="00C5415E" w:rsidRDefault="00C5415E" w:rsidP="00C541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গুগল মিটে/হোয়াটস এপে/ফেসবুক লাইভে</w:t>
            </w:r>
            <w:r>
              <w:rPr>
                <w:rFonts w:ascii="NikoshBAN" w:hAnsi="NikoshBAN" w:cs="NikoshBAN"/>
              </w:rPr>
              <w:t xml:space="preserve"> অনলাইন</w:t>
            </w:r>
            <w:r w:rsidRPr="00D23F49">
              <w:rPr>
                <w:rFonts w:ascii="NikoshBAN" w:hAnsi="NikoshBAN" w:cs="NikoshBAN"/>
              </w:rPr>
              <w:t xml:space="preserve"> ক্লাশ পরিচালনা</w:t>
            </w:r>
            <w:r>
              <w:rPr>
                <w:rFonts w:ascii="NikoshBAN" w:hAnsi="NikoshBAN" w:cs="NikoshBAN"/>
              </w:rPr>
              <w:t xml:space="preserve"> করা হয়েছে;</w:t>
            </w:r>
          </w:p>
          <w:p w14:paraId="53C53A10" w14:textId="77777777" w:rsidR="00C5415E" w:rsidRDefault="00C5415E" w:rsidP="00C5415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সংসদ</w:t>
            </w:r>
            <w:r>
              <w:rPr>
                <w:rFonts w:ascii="NikoshBAN" w:hAnsi="NikoshBAN" w:cs="NikoshBAN"/>
              </w:rPr>
              <w:t xml:space="preserve"> বাংলাদেশ টেলিভিশন ও বাংলাদেশ বেতারে ‘ঘরে বসে শিখি’ কার্যক্রম পরিচালনা করা হয়েছে;</w:t>
            </w:r>
          </w:p>
          <w:p w14:paraId="09E9A679" w14:textId="77777777" w:rsidR="00C5415E" w:rsidRDefault="00C5415E" w:rsidP="003B67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3B674C">
              <w:rPr>
                <w:rFonts w:ascii="NikoshBAN" w:hAnsi="NikoshBAN" w:cs="NikoshBAN"/>
              </w:rPr>
              <w:t>হোম ভিজিট এবং ওয়ার্কশিট বিতরণের মাধ্যমে শিখন ঘাটতি হ্রাসের পদক্ষেপ গ্রহণ করা হয়েছে।</w:t>
            </w:r>
          </w:p>
          <w:p w14:paraId="5051485C" w14:textId="08DD7578" w:rsidR="003B674C" w:rsidRPr="003B674C" w:rsidRDefault="003B674C" w:rsidP="003B67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সেনানিবাস থানার লালাসরাই ও আজমপুর সপ্রাবি এর দুজন শিক্ষক সংসদ টিভিতে শিখন কা</w:t>
            </w:r>
            <w:r w:rsidRPr="00D05AE3">
              <w:rPr>
                <w:rFonts w:ascii="NikoshBAN" w:hAnsi="NikoshBAN" w:cs="NikoshBAN"/>
              </w:rPr>
              <w:t>র্যক্রম</w:t>
            </w:r>
            <w:r>
              <w:rPr>
                <w:rFonts w:ascii="NikoshBAN" w:hAnsi="NikoshBAN" w:cs="NikoshBAN"/>
              </w:rPr>
              <w:t xml:space="preserve"> পরিচালনা করেছেন।</w:t>
            </w:r>
          </w:p>
        </w:tc>
      </w:tr>
      <w:tr w:rsidR="00C5415E" w:rsidRPr="00252C49" w14:paraId="1474DD5F" w14:textId="77777777" w:rsidTr="00305D6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14:paraId="3373A98E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14:paraId="773C72B7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কোভিড পরবর্তী বিদ্যালয় কার্যক্রম পরিচালনায় বিদ্যালয় যে সব সমস্যায় পড়েছে তার 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14:paraId="6509D748" w14:textId="77777777" w:rsidR="00C5415E" w:rsidRDefault="00C5415E" w:rsidP="00C5415E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বিদ্যালয় এবং বিদ্যালয় ক্যাম্পাস </w:t>
            </w:r>
            <w:r w:rsidRPr="008A7452">
              <w:rPr>
                <w:rFonts w:ascii="NikoshBAN" w:hAnsi="NikoshBAN" w:cs="NikoshBAN"/>
              </w:rPr>
              <w:t>পরিস্কার পরিচ্ছন্নতা</w:t>
            </w:r>
          </w:p>
          <w:p w14:paraId="4594C849" w14:textId="77777777" w:rsidR="00C5415E" w:rsidRPr="008A7452" w:rsidRDefault="00C5415E" w:rsidP="00C5415E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উপস্থিতি নিশ্চিত করা তথা বিদ্যালয় ফিরিয়ে আনা</w:t>
            </w:r>
          </w:p>
          <w:p w14:paraId="77D47E45" w14:textId="77777777" w:rsidR="00C5415E" w:rsidRPr="004E3F8B" w:rsidRDefault="00C5415E" w:rsidP="00C5415E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সন্তানকে বিদ্যালয়ে প্রেরণে অভিভাবকদের একধরণের ভীতি;</w:t>
            </w:r>
          </w:p>
          <w:p w14:paraId="2DFD1088" w14:textId="77777777" w:rsidR="00C5415E" w:rsidRPr="004E3F8B" w:rsidRDefault="00C5415E" w:rsidP="00C5415E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স্বাস্থ্য বিধিকে অভ্যাসে পরিনত করা একটি চ্যালেঞ্জ ছিল;</w:t>
            </w:r>
          </w:p>
          <w:p w14:paraId="607007CC" w14:textId="77777777" w:rsidR="00C5415E" w:rsidRPr="004E3F8B" w:rsidRDefault="00C5415E" w:rsidP="00C5415E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শিক্ষক-শিক্ষার্থীর মধ্যে মনোসামাজিক ভীতি;</w:t>
            </w:r>
          </w:p>
          <w:p w14:paraId="44E80782" w14:textId="77777777" w:rsidR="00C5415E" w:rsidRPr="00252C49" w:rsidRDefault="00C5415E" w:rsidP="00305D69">
            <w:pPr>
              <w:pStyle w:val="ListParagraph"/>
              <w:spacing w:after="0" w:line="240" w:lineRule="auto"/>
              <w:ind w:left="360"/>
              <w:jc w:val="center"/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5415E" w:rsidRPr="00252C49" w14:paraId="4BF77C91" w14:textId="77777777" w:rsidTr="00305D6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14:paraId="625D4280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14:paraId="2ECD2329" w14:textId="77777777" w:rsidR="00C5415E" w:rsidRPr="00252C49" w:rsidRDefault="00C5415E" w:rsidP="00305D69">
            <w:pPr>
              <w:spacing w:after="0" w:line="240" w:lineRule="auto"/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  <w:r w:rsidRPr="00252C49">
              <w:rPr>
                <w:rFonts w:ascii="NikoshBAN" w:hAnsi="NikoshBAN" w:cs="NikoshBAN"/>
                <w:sz w:val="24"/>
                <w:szCs w:val="24"/>
              </w:rPr>
              <w:t>যেভাবে বিদ্যালয়সমূহ উপরোক্ত সমস্যার সমাধান করেছে তার সার সংক্ষেপঃ</w:t>
            </w:r>
          </w:p>
          <w:p w14:paraId="0ECA9CA3" w14:textId="77777777" w:rsidR="00C5415E" w:rsidRPr="00252C49" w:rsidRDefault="00C5415E" w:rsidP="00305D69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14:paraId="0DE7CA4C" w14:textId="77777777" w:rsidR="00C5415E" w:rsidRDefault="00C5415E" w:rsidP="00C5415E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অভিভাবকদের নিয়ে একাধিক সভ</w:t>
            </w:r>
            <w:r>
              <w:rPr>
                <w:rFonts w:ascii="NikoshBAN" w:hAnsi="NikoshBAN" w:cs="NikoshBAN"/>
              </w:rPr>
              <w:t>া</w:t>
            </w:r>
            <w:r w:rsidRPr="004E3F8B">
              <w:rPr>
                <w:rFonts w:ascii="NikoshBAN" w:hAnsi="NikoshBAN" w:cs="NikoshBAN"/>
              </w:rPr>
              <w:t xml:space="preserve"> আয়োজন করা হয়েছে;</w:t>
            </w:r>
          </w:p>
          <w:p w14:paraId="1048781D" w14:textId="77777777" w:rsidR="00C5415E" w:rsidRPr="00A67EF5" w:rsidRDefault="00C5415E" w:rsidP="00C5415E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NikoshBAN" w:hAnsi="NikoshBAN" w:cs="NikoshBAN"/>
              </w:rPr>
              <w:t>স্বাস্থ্যবিধি সংক্রান্ত পোস্টার, লিফলেট সরবরাহ করা হয়েছে;</w:t>
            </w:r>
          </w:p>
          <w:p w14:paraId="4734B458" w14:textId="77777777" w:rsidR="00C5415E" w:rsidRPr="00252C49" w:rsidRDefault="00C5415E" w:rsidP="00C5415E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  <w:b/>
                <w:bCs/>
                <w:i/>
                <w:iCs/>
                <w:sz w:val="24"/>
                <w:szCs w:val="24"/>
              </w:rPr>
            </w:pPr>
            <w:r w:rsidRPr="004E3F8B">
              <w:rPr>
                <w:rFonts w:ascii="NikoshBAN" w:hAnsi="NikoshBAN" w:cs="NikoshBAN"/>
              </w:rPr>
              <w:t>শিক্ষক ও শিক্ষার্থীদের ওরিয়েন্টেশন প্রদান করা হয়েছে;</w:t>
            </w:r>
          </w:p>
        </w:tc>
      </w:tr>
    </w:tbl>
    <w:p w14:paraId="7072B664" w14:textId="77777777" w:rsidR="00C5415E" w:rsidRDefault="00C5415E" w:rsidP="00C5415E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14:paraId="7BCC13DC" w14:textId="77777777" w:rsidR="00C5415E" w:rsidRDefault="00C5415E" w:rsidP="00C5415E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14:paraId="5F22D0BD" w14:textId="32F03D2F" w:rsidR="00C5415E" w:rsidRDefault="00C5415E" w:rsidP="00C5415E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স্বাক্ষরিত/-</w:t>
      </w:r>
      <w:r w:rsidR="003B674C">
        <w:rPr>
          <w:rFonts w:ascii="NikoshBAN" w:hAnsi="NikoshBAN" w:cs="NikoshBAN"/>
          <w:sz w:val="24"/>
          <w:szCs w:val="24"/>
        </w:rPr>
        <w:t>28/06/2022</w:t>
      </w:r>
    </w:p>
    <w:p w14:paraId="55AEB934" w14:textId="6130E26C" w:rsidR="00C5415E" w:rsidRDefault="003B674C" w:rsidP="00C5415E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ফেরদৌস আরা বেগম</w:t>
      </w:r>
    </w:p>
    <w:p w14:paraId="2B03D1DD" w14:textId="77777777" w:rsidR="00C5415E" w:rsidRPr="00252C49" w:rsidRDefault="00C5415E" w:rsidP="00C5415E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 w:rsidRPr="00252C49">
        <w:rPr>
          <w:rFonts w:ascii="NikoshBAN" w:hAnsi="NikoshBAN" w:cs="NikoshBAN"/>
          <w:sz w:val="24"/>
          <w:szCs w:val="24"/>
        </w:rPr>
        <w:t>থানা শিক্ষা অফিসারের</w:t>
      </w:r>
    </w:p>
    <w:p w14:paraId="4C96DA2F" w14:textId="4D7744A9" w:rsidR="00C5415E" w:rsidRDefault="003B674C" w:rsidP="00C5415E">
      <w:pPr>
        <w:spacing w:after="0" w:line="240" w:lineRule="auto"/>
        <w:ind w:left="648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সেনানিবাস</w:t>
      </w:r>
      <w:r w:rsidR="00C5415E">
        <w:rPr>
          <w:rFonts w:ascii="NikoshBAN" w:hAnsi="NikoshBAN" w:cs="NikoshBAN"/>
          <w:sz w:val="24"/>
          <w:szCs w:val="24"/>
        </w:rPr>
        <w:t>, ঢাকা।</w:t>
      </w:r>
    </w:p>
    <w:p w14:paraId="523D212D" w14:textId="77777777" w:rsidR="00C5415E" w:rsidRDefault="00C5415E" w:rsidP="00C5415E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জেলা প্রাথমিক শিক্ষা অফিসার</w:t>
      </w:r>
    </w:p>
    <w:p w14:paraId="0E2EAEF7" w14:textId="77777777" w:rsidR="00C5415E" w:rsidRPr="00252C49" w:rsidRDefault="00C5415E" w:rsidP="00C5415E">
      <w:pPr>
        <w:spacing w:after="0" w:line="240" w:lineRule="auto"/>
        <w:rPr>
          <w:rFonts w:ascii="SutonnyMJ" w:hAnsi="SutonnyMJ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ঢাকা।</w:t>
      </w:r>
    </w:p>
    <w:p w14:paraId="2FDD12E1" w14:textId="52A30AC4" w:rsidR="00EA5B50" w:rsidRPr="00026B72" w:rsidRDefault="00EA5B50" w:rsidP="00C5415E">
      <w:pPr>
        <w:spacing w:after="0"/>
        <w:ind w:right="-360"/>
        <w:rPr>
          <w:rFonts w:ascii="SutonnyMJ" w:hAnsi="SutonnyMJ"/>
          <w:sz w:val="24"/>
          <w:szCs w:val="24"/>
        </w:rPr>
      </w:pPr>
    </w:p>
    <w:sectPr w:rsidR="00EA5B50" w:rsidRPr="00026B7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85A2" w14:textId="77777777" w:rsidR="00A37E8E" w:rsidRDefault="00A37E8E" w:rsidP="00E81B14">
      <w:pPr>
        <w:spacing w:after="0" w:line="240" w:lineRule="auto"/>
      </w:pPr>
      <w:r>
        <w:separator/>
      </w:r>
    </w:p>
  </w:endnote>
  <w:endnote w:type="continuationSeparator" w:id="0">
    <w:p w14:paraId="436323AE" w14:textId="77777777" w:rsidR="00A37E8E" w:rsidRDefault="00A37E8E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CDC00" w14:textId="77777777" w:rsidR="00E81B14" w:rsidRPr="00602D1B" w:rsidRDefault="00E81B1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602D1B"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208CD" wp14:editId="555EDEB1">
              <wp:simplePos x="0" y="0"/>
              <wp:positionH relativeFrom="margin">
                <wp:align>left</wp:align>
              </wp:positionH>
              <wp:positionV relativeFrom="paragraph">
                <wp:posOffset>-31148</wp:posOffset>
              </wp:positionV>
              <wp:extent cx="6221091" cy="15857"/>
              <wp:effectExtent l="0" t="0" r="27940" b="228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1091" cy="1585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8B31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    <w10:wrap anchorx="margin"/>
            </v:line>
          </w:pict>
        </mc:Fallback>
      </mc:AlternateContent>
    </w:r>
  </w:p>
  <w:p w14:paraId="05C6747F" w14:textId="6F6F59FC"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14:paraId="48946E8C" w14:textId="70FF1B47"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8E62B" w14:textId="77777777" w:rsidR="00A37E8E" w:rsidRDefault="00A37E8E" w:rsidP="00E81B14">
      <w:pPr>
        <w:spacing w:after="0" w:line="240" w:lineRule="auto"/>
      </w:pPr>
      <w:r>
        <w:separator/>
      </w:r>
    </w:p>
  </w:footnote>
  <w:footnote w:type="continuationSeparator" w:id="0">
    <w:p w14:paraId="23F298E7" w14:textId="77777777" w:rsidR="00A37E8E" w:rsidRDefault="00A37E8E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1555B" w14:textId="4FC29C21" w:rsidR="002B77B0" w:rsidRPr="002B77B0" w:rsidRDefault="00196874">
    <w:pPr>
      <w:pStyle w:val="Header"/>
      <w:rPr>
        <w:rFonts w:ascii="Cambria" w:hAnsi="Cambria" w:cs="NikoshBAN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1F1327" wp14:editId="2EF716A5">
              <wp:simplePos x="0" y="0"/>
              <wp:positionH relativeFrom="column">
                <wp:posOffset>539115</wp:posOffset>
              </wp:positionH>
              <wp:positionV relativeFrom="paragraph">
                <wp:posOffset>-173355</wp:posOffset>
              </wp:positionV>
              <wp:extent cx="5201284" cy="911224"/>
              <wp:effectExtent l="0" t="0" r="0" b="3810"/>
              <wp:wrapThrough wrapText="bothSides">
                <wp:wrapPolygon edited="0">
                  <wp:start x="0" y="0"/>
                  <wp:lineTo x="0" y="21238"/>
                  <wp:lineTo x="21521" y="21238"/>
                  <wp:lineTo x="2152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4" cy="9112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1D0B2" w14:textId="77777777" w:rsidR="002467A2" w:rsidRPr="002467A2" w:rsidRDefault="002467A2" w:rsidP="002467A2">
                          <w:pPr>
                            <w:spacing w:after="0"/>
                            <w:jc w:val="center"/>
                            <w:rPr>
                              <w:rFonts w:ascii="SutonnyMJ" w:hAnsi="SutonnyMJ" w:cs="SutonnyMJ"/>
                              <w:b/>
                            </w:rPr>
                          </w:pPr>
                          <w:r w:rsidRPr="002467A2">
                            <w:rPr>
                              <w:rFonts w:ascii="SutonnyMJ" w:hAnsi="SutonnyMJ" w:cs="SutonnyMJ"/>
                            </w:rPr>
                            <w:t>MYcÖRvZš¿x evsjv‡`k miKvi</w:t>
                          </w:r>
                        </w:p>
                        <w:p w14:paraId="6F400AF7" w14:textId="77777777" w:rsidR="002467A2" w:rsidRPr="002467A2" w:rsidRDefault="002467A2" w:rsidP="002467A2">
                          <w:pPr>
                            <w:spacing w:after="0"/>
                            <w:jc w:val="center"/>
                            <w:rPr>
                              <w:rFonts w:ascii="SutonnyMJ" w:hAnsi="SutonnyMJ" w:cs="SutonnyMJ"/>
                              <w:b/>
                            </w:rPr>
                          </w:pPr>
                          <w:r w:rsidRPr="002467A2">
                            <w:rPr>
                              <w:rFonts w:ascii="SutonnyMJ" w:hAnsi="SutonnyMJ" w:cs="SutonnyMJ"/>
                            </w:rPr>
                            <w:t>_vbv wk¶v Awdmv‡ii Kvh©vjq</w:t>
                          </w:r>
                        </w:p>
                        <w:p w14:paraId="06F18F75" w14:textId="77777777" w:rsidR="002467A2" w:rsidRDefault="002467A2" w:rsidP="002467A2">
                          <w:pPr>
                            <w:jc w:val="center"/>
                            <w:rPr>
                              <w:rFonts w:ascii="SutonnyMJ" w:hAnsi="SutonnyMJ" w:cs="SutonnyMJ"/>
                            </w:rPr>
                          </w:pPr>
                          <w:r w:rsidRPr="002467A2">
                            <w:rPr>
                              <w:rFonts w:ascii="SutonnyMJ" w:hAnsi="SutonnyMJ" w:cs="SutonnyMJ"/>
                            </w:rPr>
                            <w:t>‡mbvwbevm, XvKv|</w:t>
                          </w:r>
                        </w:p>
                        <w:p w14:paraId="5AB86885" w14:textId="77777777" w:rsidR="002467A2" w:rsidRPr="002467A2" w:rsidRDefault="002467A2" w:rsidP="002467A2">
                          <w:pPr>
                            <w:rPr>
                              <w:rFonts w:ascii="SutonnyMJ" w:hAnsi="SutonnyMJ" w:cs="SutonnyMJ"/>
                              <w:b/>
                            </w:rPr>
                          </w:pPr>
                        </w:p>
                        <w:p w14:paraId="7C193A5E" w14:textId="77777777" w:rsidR="002467A2" w:rsidRPr="002467A2" w:rsidRDefault="002467A2" w:rsidP="002467A2">
                          <w:pPr>
                            <w:jc w:val="center"/>
                            <w:rPr>
                              <w:rFonts w:ascii="SutonnyMJ" w:hAnsi="SutonnyMJ" w:cs="SutonnyMJ"/>
                              <w:b/>
                              <w:sz w:val="18"/>
                              <w:szCs w:val="18"/>
                            </w:rPr>
                          </w:pPr>
                          <w:r w:rsidRPr="002467A2">
                            <w:rPr>
                              <w:rFonts w:ascii="SutonnyMJ" w:hAnsi="SutonnyMJ" w:cs="SutonnyMJ"/>
                              <w:sz w:val="18"/>
                              <w:szCs w:val="18"/>
                            </w:rPr>
                            <w:t xml:space="preserve">B-‡gBj: </w:t>
                          </w:r>
                          <w:r w:rsidRPr="002467A2">
                            <w:rPr>
                              <w:rFonts w:ascii="Times New Roman" w:hAnsi="Times New Roman"/>
                              <w:sz w:val="18"/>
                              <w:szCs w:val="18"/>
                              <w:u w:val="single"/>
                            </w:rPr>
                            <w:t>cantt.teo@gmail.com</w:t>
                          </w:r>
                        </w:p>
                        <w:p w14:paraId="7A798609" w14:textId="5D8C46FC" w:rsidR="002B77B0" w:rsidRPr="00196874" w:rsidRDefault="002B77B0" w:rsidP="002B77B0">
                          <w:pPr>
                            <w:pStyle w:val="Header"/>
                            <w:jc w:val="center"/>
                            <w:rPr>
                              <w:rFonts w:ascii="NikoshBAN" w:hAnsi="NikoshBAN" w:cs="NikoshB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45pt;margin-top:-13.65pt;width:409.55pt;height: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" fillcolor="white [3212]" stroked="f">
              <v:textbox>
                <w:txbxContent>
                  <w:p w14:paraId="3FD1D0B2" w14:textId="77777777" w:rsidR="002467A2" w:rsidRPr="002467A2" w:rsidRDefault="002467A2" w:rsidP="002467A2">
                    <w:pPr>
                      <w:spacing w:after="0"/>
                      <w:jc w:val="center"/>
                      <w:rPr>
                        <w:rFonts w:ascii="SutonnyMJ" w:hAnsi="SutonnyMJ" w:cs="SutonnyMJ"/>
                        <w:b/>
                      </w:rPr>
                    </w:pPr>
                    <w:r w:rsidRPr="002467A2">
                      <w:rPr>
                        <w:rFonts w:ascii="SutonnyMJ" w:hAnsi="SutonnyMJ" w:cs="SutonnyMJ"/>
                      </w:rPr>
                      <w:t>MYcÖRvZš¿x evsjv‡`k miKvi</w:t>
                    </w:r>
                  </w:p>
                  <w:p w14:paraId="6F400AF7" w14:textId="77777777" w:rsidR="002467A2" w:rsidRPr="002467A2" w:rsidRDefault="002467A2" w:rsidP="002467A2">
                    <w:pPr>
                      <w:spacing w:after="0"/>
                      <w:jc w:val="center"/>
                      <w:rPr>
                        <w:rFonts w:ascii="SutonnyMJ" w:hAnsi="SutonnyMJ" w:cs="SutonnyMJ"/>
                        <w:b/>
                      </w:rPr>
                    </w:pPr>
                    <w:r w:rsidRPr="002467A2">
                      <w:rPr>
                        <w:rFonts w:ascii="SutonnyMJ" w:hAnsi="SutonnyMJ" w:cs="SutonnyMJ"/>
                      </w:rPr>
                      <w:t>_vbv wk¶v Awdmv‡ii Kvh©vjq</w:t>
                    </w:r>
                  </w:p>
                  <w:p w14:paraId="06F18F75" w14:textId="77777777" w:rsidR="002467A2" w:rsidRDefault="002467A2" w:rsidP="002467A2">
                    <w:pPr>
                      <w:jc w:val="center"/>
                      <w:rPr>
                        <w:rFonts w:ascii="SutonnyMJ" w:hAnsi="SutonnyMJ" w:cs="SutonnyMJ"/>
                      </w:rPr>
                    </w:pPr>
                    <w:r w:rsidRPr="002467A2">
                      <w:rPr>
                        <w:rFonts w:ascii="SutonnyMJ" w:hAnsi="SutonnyMJ" w:cs="SutonnyMJ"/>
                      </w:rPr>
                      <w:t>‡mbvwbevm, XvKv|</w:t>
                    </w:r>
                  </w:p>
                  <w:p w14:paraId="5AB86885" w14:textId="77777777" w:rsidR="002467A2" w:rsidRPr="002467A2" w:rsidRDefault="002467A2" w:rsidP="002467A2">
                    <w:pPr>
                      <w:rPr>
                        <w:rFonts w:ascii="SutonnyMJ" w:hAnsi="SutonnyMJ" w:cs="SutonnyMJ"/>
                        <w:b/>
                      </w:rPr>
                    </w:pPr>
                  </w:p>
                  <w:p w14:paraId="7C193A5E" w14:textId="77777777" w:rsidR="002467A2" w:rsidRPr="002467A2" w:rsidRDefault="002467A2" w:rsidP="002467A2">
                    <w:pPr>
                      <w:jc w:val="center"/>
                      <w:rPr>
                        <w:rFonts w:ascii="SutonnyMJ" w:hAnsi="SutonnyMJ" w:cs="SutonnyMJ"/>
                        <w:b/>
                        <w:sz w:val="18"/>
                        <w:szCs w:val="18"/>
                      </w:rPr>
                    </w:pPr>
                    <w:r w:rsidRPr="002467A2">
                      <w:rPr>
                        <w:rFonts w:ascii="SutonnyMJ" w:hAnsi="SutonnyMJ" w:cs="SutonnyMJ"/>
                        <w:sz w:val="18"/>
                        <w:szCs w:val="18"/>
                      </w:rPr>
                      <w:t xml:space="preserve">B-‡gBj: </w:t>
                    </w:r>
                    <w:r w:rsidRPr="002467A2">
                      <w:rPr>
                        <w:rFonts w:ascii="Times New Roman" w:hAnsi="Times New Roman"/>
                        <w:sz w:val="18"/>
                        <w:szCs w:val="18"/>
                        <w:u w:val="single"/>
                      </w:rPr>
                      <w:t>cantt.teo@gmail.com</w:t>
                    </w:r>
                  </w:p>
                  <w:p w14:paraId="7A798609" w14:textId="5D8C46FC" w:rsidR="002B77B0" w:rsidRPr="00196874" w:rsidRDefault="002B77B0" w:rsidP="002B77B0">
                    <w:pPr>
                      <w:pStyle w:val="Header"/>
                      <w:jc w:val="center"/>
                      <w:rPr>
                        <w:rFonts w:ascii="NikoshBAN" w:hAnsi="NikoshBAN" w:cs="NikoshBAN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B03E7" w:rsidRPr="00602D1B"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36BC42" wp14:editId="0B05D968">
              <wp:simplePos x="0" y="0"/>
              <wp:positionH relativeFrom="margin">
                <wp:align>left</wp:align>
              </wp:positionH>
              <wp:positionV relativeFrom="paragraph">
                <wp:posOffset>414997</wp:posOffset>
              </wp:positionV>
              <wp:extent cx="6154615" cy="8206"/>
              <wp:effectExtent l="0" t="0" r="36830" b="304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54615" cy="82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3377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    <w10:wrap anchorx="margin"/>
            </v:line>
          </w:pict>
        </mc:Fallback>
      </mc:AlternateConten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AA4888C" wp14:editId="07C48C08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322" w:rsidRPr="005E3322">
      <w:rPr>
        <w:lang w:val="en-GB"/>
      </w:rPr>
      <w:t xml:space="preserve"> </w:t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E398558" wp14:editId="77EC8A68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7B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448"/>
    <w:multiLevelType w:val="hybridMultilevel"/>
    <w:tmpl w:val="5A7A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2B4DCC"/>
    <w:multiLevelType w:val="hybridMultilevel"/>
    <w:tmpl w:val="BC78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D27677"/>
    <w:multiLevelType w:val="hybridMultilevel"/>
    <w:tmpl w:val="04E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34C27"/>
    <w:multiLevelType w:val="hybridMultilevel"/>
    <w:tmpl w:val="7D02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4"/>
    <w:rsid w:val="00023566"/>
    <w:rsid w:val="00026B72"/>
    <w:rsid w:val="0009791E"/>
    <w:rsid w:val="000E1C90"/>
    <w:rsid w:val="000F1688"/>
    <w:rsid w:val="0011136E"/>
    <w:rsid w:val="00142CAC"/>
    <w:rsid w:val="00177A48"/>
    <w:rsid w:val="00185DFA"/>
    <w:rsid w:val="00196874"/>
    <w:rsid w:val="001C6330"/>
    <w:rsid w:val="001E52DE"/>
    <w:rsid w:val="002467A2"/>
    <w:rsid w:val="002B0BFC"/>
    <w:rsid w:val="002B77B0"/>
    <w:rsid w:val="002E1462"/>
    <w:rsid w:val="002F70AB"/>
    <w:rsid w:val="0030051D"/>
    <w:rsid w:val="00302BDE"/>
    <w:rsid w:val="003126C0"/>
    <w:rsid w:val="0035212B"/>
    <w:rsid w:val="00365817"/>
    <w:rsid w:val="00386736"/>
    <w:rsid w:val="003A1FE4"/>
    <w:rsid w:val="003B674C"/>
    <w:rsid w:val="0043181A"/>
    <w:rsid w:val="00455799"/>
    <w:rsid w:val="004B3498"/>
    <w:rsid w:val="004E3F8B"/>
    <w:rsid w:val="004F5226"/>
    <w:rsid w:val="00504BB6"/>
    <w:rsid w:val="005166E3"/>
    <w:rsid w:val="005E3322"/>
    <w:rsid w:val="005F0942"/>
    <w:rsid w:val="00616241"/>
    <w:rsid w:val="00634A8A"/>
    <w:rsid w:val="00655904"/>
    <w:rsid w:val="00667404"/>
    <w:rsid w:val="006B03E7"/>
    <w:rsid w:val="0070138B"/>
    <w:rsid w:val="00705F32"/>
    <w:rsid w:val="00713507"/>
    <w:rsid w:val="00723E32"/>
    <w:rsid w:val="0072780F"/>
    <w:rsid w:val="007710B0"/>
    <w:rsid w:val="00771A41"/>
    <w:rsid w:val="00781E55"/>
    <w:rsid w:val="007B6A5B"/>
    <w:rsid w:val="007C3830"/>
    <w:rsid w:val="00814A52"/>
    <w:rsid w:val="00817439"/>
    <w:rsid w:val="00846F95"/>
    <w:rsid w:val="00872D68"/>
    <w:rsid w:val="008934FB"/>
    <w:rsid w:val="008A7452"/>
    <w:rsid w:val="008D2007"/>
    <w:rsid w:val="009011E3"/>
    <w:rsid w:val="00997C8F"/>
    <w:rsid w:val="009B7DFF"/>
    <w:rsid w:val="009D6DCB"/>
    <w:rsid w:val="009E1487"/>
    <w:rsid w:val="009F1523"/>
    <w:rsid w:val="00A1548E"/>
    <w:rsid w:val="00A37E8E"/>
    <w:rsid w:val="00A90380"/>
    <w:rsid w:val="00AD53EF"/>
    <w:rsid w:val="00B00BE4"/>
    <w:rsid w:val="00B1461A"/>
    <w:rsid w:val="00B71900"/>
    <w:rsid w:val="00BB7D74"/>
    <w:rsid w:val="00BC6492"/>
    <w:rsid w:val="00C4019E"/>
    <w:rsid w:val="00C5415E"/>
    <w:rsid w:val="00C7124D"/>
    <w:rsid w:val="00D23F49"/>
    <w:rsid w:val="00D24D24"/>
    <w:rsid w:val="00D328A1"/>
    <w:rsid w:val="00D410FB"/>
    <w:rsid w:val="00D53D8C"/>
    <w:rsid w:val="00DF2DD3"/>
    <w:rsid w:val="00E81B14"/>
    <w:rsid w:val="00EA5B50"/>
    <w:rsid w:val="00F11CF0"/>
    <w:rsid w:val="00F80645"/>
    <w:rsid w:val="00FB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3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C219-4E1A-4DBE-9AF2-062C3D47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21</cp:revision>
  <cp:lastPrinted>2022-08-11T02:41:00Z</cp:lastPrinted>
  <dcterms:created xsi:type="dcterms:W3CDTF">2022-08-11T05:36:00Z</dcterms:created>
  <dcterms:modified xsi:type="dcterms:W3CDTF">2022-08-21T09:09:00Z</dcterms:modified>
</cp:coreProperties>
</file>